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042" w:rsidRPr="004E6754" w:rsidRDefault="00EE0042" w:rsidP="004E6754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E67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Опыт совместной работы автора, преподавателя ДШИ и учащихся вокального отделения по созданию сборника и альбома детских песен.</w:t>
      </w:r>
    </w:p>
    <w:p w:rsidR="00FE6A28" w:rsidRDefault="00FE6A28" w:rsidP="004E67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E67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Аннотация: </w:t>
      </w:r>
    </w:p>
    <w:p w:rsidR="00834160" w:rsidRDefault="00834160" w:rsidP="004E67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E67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Емельянова Татьяна Анатольевна, педагог по вокалу и хормейстер МБДОУ ДШИ № 28 г. Новосибирска. Общий трудовой стаж – 20 лет, педагогической деятельности – 10 лет, в данном учреждении – 4 года. </w:t>
      </w:r>
    </w:p>
    <w:p w:rsidR="00834160" w:rsidRPr="004E6754" w:rsidRDefault="00FE6A28" w:rsidP="00FE6A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Татьяна Юрьевна Трушко – автор песен, вошедших в сборники «Вышли звезды погулять» и «Счастливый лимон», образование </w:t>
      </w:r>
      <w:r w:rsidRPr="00FE6A28">
        <w:rPr>
          <w:rFonts w:ascii="Times New Roman" w:hAnsi="Times New Roman" w:cs="Times New Roman"/>
          <w:bCs/>
          <w:color w:val="000000"/>
          <w:sz w:val="28"/>
          <w:szCs w:val="28"/>
        </w:rPr>
        <w:t>НЭТИ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НГПУ (</w:t>
      </w:r>
      <w:r w:rsidRPr="00FE6A28">
        <w:rPr>
          <w:rFonts w:ascii="Times New Roman" w:hAnsi="Times New Roman" w:cs="Times New Roman"/>
          <w:bCs/>
          <w:color w:val="000000"/>
          <w:sz w:val="28"/>
          <w:szCs w:val="28"/>
        </w:rPr>
        <w:t>институт филологии и психологии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), музыкальная школа г. Юрги</w:t>
      </w:r>
      <w:r w:rsidRPr="00FE6A28">
        <w:rPr>
          <w:rFonts w:ascii="Times New Roman" w:hAnsi="Times New Roman" w:cs="Times New Roman"/>
          <w:bCs/>
          <w:color w:val="000000"/>
          <w:sz w:val="28"/>
          <w:szCs w:val="28"/>
        </w:rPr>
        <w:t>, курсы повышения квалификации, как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муз. работника в Театральном ин</w:t>
      </w:r>
      <w:r w:rsidRPr="00FE6A28">
        <w:rPr>
          <w:rFonts w:ascii="Times New Roman" w:hAnsi="Times New Roman" w:cs="Times New Roman"/>
          <w:bCs/>
          <w:color w:val="000000"/>
          <w:sz w:val="28"/>
          <w:szCs w:val="28"/>
        </w:rPr>
        <w:t>ституте в 2014г</w:t>
      </w:r>
      <w:proofErr w:type="gramStart"/>
      <w:r w:rsidRPr="00FE6A2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</w:p>
    <w:p w:rsidR="00FE6A28" w:rsidRDefault="00FE6A28" w:rsidP="004E6754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E67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Введение: </w:t>
      </w:r>
    </w:p>
    <w:p w:rsidR="00BF0968" w:rsidRDefault="004E6754" w:rsidP="004E6754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январе 2017 года  на одной из сводных репетиций младшего хора, я получила предложение познакомиться с песнями автора </w:t>
      </w:r>
      <w:r w:rsidR="00FE6A28">
        <w:rPr>
          <w:rFonts w:ascii="Times New Roman" w:hAnsi="Times New Roman" w:cs="Times New Roman"/>
          <w:bCs/>
          <w:color w:val="000000"/>
          <w:sz w:val="28"/>
          <w:szCs w:val="28"/>
        </w:rPr>
        <w:t>Татьяны Трушко</w:t>
      </w:r>
      <w:r w:rsidR="004C0A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возможного дальнейшего их разучивания и исполнения с детьми. Оговорюсь сразу, сначала отнеслась скептически, не проявив должного интереса. Но желание </w:t>
      </w:r>
      <w:r w:rsidR="00D31612">
        <w:rPr>
          <w:rFonts w:ascii="Times New Roman" w:hAnsi="Times New Roman" w:cs="Times New Roman"/>
          <w:bCs/>
          <w:color w:val="000000"/>
          <w:sz w:val="28"/>
          <w:szCs w:val="28"/>
        </w:rPr>
        <w:t>приобрести в свою «копилку» что – то новое, того чего нет у других, сыграло свою роль. Таким</w:t>
      </w:r>
      <w:r w:rsidR="004C0A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4C0AAC">
        <w:rPr>
          <w:rFonts w:ascii="Times New Roman" w:hAnsi="Times New Roman" w:cs="Times New Roman"/>
          <w:bCs/>
          <w:color w:val="000000"/>
          <w:sz w:val="28"/>
          <w:szCs w:val="28"/>
        </w:rPr>
        <w:t>образом</w:t>
      </w:r>
      <w:proofErr w:type="gramEnd"/>
      <w:r w:rsidR="004C0A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началась</w:t>
      </w:r>
      <w:r w:rsidR="00D316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наша совместна</w:t>
      </w:r>
      <w:r w:rsidR="00FE6A28">
        <w:rPr>
          <w:rFonts w:ascii="Times New Roman" w:hAnsi="Times New Roman" w:cs="Times New Roman"/>
          <w:bCs/>
          <w:color w:val="000000"/>
          <w:sz w:val="28"/>
          <w:szCs w:val="28"/>
        </w:rPr>
        <w:t>я творческая деятельность</w:t>
      </w:r>
      <w:r w:rsidR="00D316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BB45FE" w:rsidRDefault="00D31612" w:rsidP="004E6754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Изначально, для ознакомления с музыкальным материалом мне были предложены </w:t>
      </w:r>
      <w:proofErr w:type="spellStart"/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демо</w:t>
      </w:r>
      <w:proofErr w:type="spellEnd"/>
      <w:r w:rsidR="001150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версии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песен, записанных автором в студии и нотная запись мелодий от руки. Прослушав большое количество разнохарактерных и </w:t>
      </w:r>
      <w:proofErr w:type="spellStart"/>
      <w:r w:rsidR="001150F9">
        <w:rPr>
          <w:rFonts w:ascii="Times New Roman" w:hAnsi="Times New Roman" w:cs="Times New Roman"/>
          <w:bCs/>
          <w:color w:val="000000"/>
          <w:sz w:val="28"/>
          <w:szCs w:val="28"/>
        </w:rPr>
        <w:t>разножанровых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песен, очень отличающихся друг от друга по содержанию, </w:t>
      </w:r>
      <w:r w:rsidR="00D615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настроению, определенной сложностью вокальных партий выяснилось, что Татьяной Юрьевной ранее были написаны детские мюзиклы: </w:t>
      </w:r>
      <w:r w:rsidR="00BB45FE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proofErr w:type="spellStart"/>
      <w:r w:rsidR="00BB45FE" w:rsidRPr="00BB45FE">
        <w:rPr>
          <w:rFonts w:ascii="Times New Roman" w:hAnsi="Times New Roman" w:cs="Times New Roman"/>
          <w:bCs/>
          <w:color w:val="000000"/>
          <w:sz w:val="28"/>
          <w:szCs w:val="28"/>
        </w:rPr>
        <w:t>Пипито</w:t>
      </w:r>
      <w:proofErr w:type="spellEnd"/>
      <w:r w:rsidR="00BB45FE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BB45FE" w:rsidRPr="00BB45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BB45FE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proofErr w:type="spellStart"/>
      <w:r w:rsidR="00BB45FE" w:rsidRPr="00BB45FE">
        <w:rPr>
          <w:rFonts w:ascii="Times New Roman" w:hAnsi="Times New Roman" w:cs="Times New Roman"/>
          <w:bCs/>
          <w:color w:val="000000"/>
          <w:sz w:val="28"/>
          <w:szCs w:val="28"/>
        </w:rPr>
        <w:t>Куумба</w:t>
      </w:r>
      <w:proofErr w:type="spellEnd"/>
      <w:r w:rsidR="00BB45FE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BB45FE" w:rsidRPr="00BB45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BB45FE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BB45FE" w:rsidRPr="00BB45FE">
        <w:rPr>
          <w:rFonts w:ascii="Times New Roman" w:hAnsi="Times New Roman" w:cs="Times New Roman"/>
          <w:bCs/>
          <w:color w:val="000000"/>
          <w:sz w:val="28"/>
          <w:szCs w:val="28"/>
        </w:rPr>
        <w:t>Неуловимый Кофе</w:t>
      </w:r>
      <w:r w:rsidR="00BB45FE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BB45FE" w:rsidRPr="00BB45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BB45FE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BB45FE" w:rsidRPr="00BB45FE">
        <w:rPr>
          <w:rFonts w:ascii="Times New Roman" w:hAnsi="Times New Roman" w:cs="Times New Roman"/>
          <w:bCs/>
          <w:color w:val="000000"/>
          <w:sz w:val="28"/>
          <w:szCs w:val="28"/>
        </w:rPr>
        <w:t>Подменыш</w:t>
      </w:r>
      <w:r w:rsidR="00BB45FE">
        <w:rPr>
          <w:rFonts w:ascii="Times New Roman" w:hAnsi="Times New Roman" w:cs="Times New Roman"/>
          <w:bCs/>
          <w:color w:val="000000"/>
          <w:sz w:val="28"/>
          <w:szCs w:val="28"/>
        </w:rPr>
        <w:t>» (</w:t>
      </w:r>
      <w:r w:rsidR="00BB45FE" w:rsidRPr="00BB45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мотивам сказки </w:t>
      </w:r>
      <w:proofErr w:type="spellStart"/>
      <w:r w:rsidR="00BB45FE" w:rsidRPr="00BB45FE">
        <w:rPr>
          <w:rFonts w:ascii="Times New Roman" w:hAnsi="Times New Roman" w:cs="Times New Roman"/>
          <w:bCs/>
          <w:color w:val="000000"/>
          <w:sz w:val="28"/>
          <w:szCs w:val="28"/>
        </w:rPr>
        <w:t>Сельмы</w:t>
      </w:r>
      <w:proofErr w:type="spellEnd"/>
      <w:r w:rsidR="00BB45FE" w:rsidRPr="00BB45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Лагерлеф), </w:t>
      </w:r>
      <w:r w:rsidR="00BB45FE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BB45FE" w:rsidRPr="00BB45FE">
        <w:rPr>
          <w:rFonts w:ascii="Times New Roman" w:hAnsi="Times New Roman" w:cs="Times New Roman"/>
          <w:bCs/>
          <w:color w:val="000000"/>
          <w:sz w:val="28"/>
          <w:szCs w:val="28"/>
        </w:rPr>
        <w:t>Колыбельная для Волка</w:t>
      </w:r>
      <w:r w:rsidR="00BB45FE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BB45FE" w:rsidRPr="00BB45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BB45FE" w:rsidRDefault="00BB45FE" w:rsidP="004E6754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Театральные постановки осуществляли детские творческие </w:t>
      </w:r>
      <w:r w:rsidR="00D615A0">
        <w:rPr>
          <w:rFonts w:ascii="Times New Roman" w:hAnsi="Times New Roman" w:cs="Times New Roman"/>
          <w:bCs/>
          <w:color w:val="000000"/>
          <w:sz w:val="28"/>
          <w:szCs w:val="28"/>
        </w:rPr>
        <w:t>коллективы нашего города</w:t>
      </w:r>
      <w:r w:rsidR="002B5D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B5D01" w:rsidRPr="002B5D01">
        <w:rPr>
          <w:rFonts w:ascii="Times New Roman" w:hAnsi="Times New Roman" w:cs="Times New Roman"/>
          <w:bCs/>
          <w:color w:val="000000"/>
          <w:sz w:val="28"/>
          <w:szCs w:val="28"/>
        </w:rPr>
        <w:t>"Калейдоскоп" - ДШИ им. Новикова - рук</w:t>
      </w:r>
      <w:r w:rsidR="002B5D01">
        <w:rPr>
          <w:rFonts w:ascii="Times New Roman" w:hAnsi="Times New Roman" w:cs="Times New Roman"/>
          <w:bCs/>
          <w:color w:val="000000"/>
          <w:sz w:val="28"/>
          <w:szCs w:val="28"/>
        </w:rPr>
        <w:t>оводитель</w:t>
      </w:r>
      <w:r w:rsidR="002B5D01" w:rsidRPr="002B5D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Виноградова Людмила </w:t>
      </w:r>
      <w:proofErr w:type="spellStart"/>
      <w:r w:rsidR="002B5D01" w:rsidRPr="002B5D01">
        <w:rPr>
          <w:rFonts w:ascii="Times New Roman" w:hAnsi="Times New Roman" w:cs="Times New Roman"/>
          <w:bCs/>
          <w:color w:val="000000"/>
          <w:sz w:val="28"/>
          <w:szCs w:val="28"/>
        </w:rPr>
        <w:t>Станиславосовна</w:t>
      </w:r>
      <w:proofErr w:type="spellEnd"/>
      <w:r w:rsidR="002B5D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«</w:t>
      </w:r>
      <w:proofErr w:type="spellStart"/>
      <w:r w:rsidR="002B5D01">
        <w:rPr>
          <w:rFonts w:ascii="Times New Roman" w:hAnsi="Times New Roman" w:cs="Times New Roman"/>
          <w:bCs/>
          <w:color w:val="000000"/>
          <w:sz w:val="28"/>
          <w:szCs w:val="28"/>
        </w:rPr>
        <w:t>Куумба</w:t>
      </w:r>
      <w:proofErr w:type="spellEnd"/>
      <w:r w:rsidR="002B5D0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2B5D01" w:rsidRPr="002B5D01">
        <w:rPr>
          <w:rFonts w:ascii="Times New Roman" w:hAnsi="Times New Roman" w:cs="Times New Roman"/>
          <w:bCs/>
          <w:color w:val="000000"/>
          <w:sz w:val="28"/>
          <w:szCs w:val="28"/>
        </w:rPr>
        <w:t>. Театральн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ое объединение «Орхестра»</w:t>
      </w:r>
      <w:r w:rsidR="002B5D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руководитель Жукова Наталья Витальевна – «</w:t>
      </w:r>
      <w:proofErr w:type="spellStart"/>
      <w:r w:rsidR="002B5D01">
        <w:rPr>
          <w:rFonts w:ascii="Times New Roman" w:hAnsi="Times New Roman" w:cs="Times New Roman"/>
          <w:bCs/>
          <w:color w:val="000000"/>
          <w:sz w:val="28"/>
          <w:szCs w:val="28"/>
        </w:rPr>
        <w:t>Пипито</w:t>
      </w:r>
      <w:proofErr w:type="spellEnd"/>
      <w:r w:rsidR="002B5D0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«Неуловимый кофе»</w:t>
      </w:r>
      <w:r w:rsidR="002B5D01">
        <w:rPr>
          <w:rFonts w:ascii="Times New Roman" w:hAnsi="Times New Roman" w:cs="Times New Roman"/>
          <w:bCs/>
          <w:color w:val="000000"/>
          <w:sz w:val="28"/>
          <w:szCs w:val="28"/>
        </w:rPr>
        <w:t>, «Колыбельная для Волка»</w:t>
      </w:r>
      <w:r w:rsidR="002B5D01" w:rsidRPr="002B5D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театр </w:t>
      </w:r>
      <w:proofErr w:type="gramStart"/>
      <w:r w:rsidR="002B5D01" w:rsidRPr="002B5D01">
        <w:rPr>
          <w:rFonts w:ascii="Times New Roman" w:hAnsi="Times New Roman" w:cs="Times New Roman"/>
          <w:bCs/>
          <w:color w:val="000000"/>
          <w:sz w:val="28"/>
          <w:szCs w:val="28"/>
        </w:rPr>
        <w:t>под</w:t>
      </w:r>
      <w:proofErr w:type="gramEnd"/>
      <w:r w:rsidR="002B5D01" w:rsidRPr="002B5D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рук</w:t>
      </w:r>
      <w:r w:rsidR="002B5D0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2B5D01" w:rsidRPr="002B5D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С.</w:t>
      </w:r>
      <w:r w:rsidR="002B5D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B5D01" w:rsidRPr="002B5D01">
        <w:rPr>
          <w:rFonts w:ascii="Times New Roman" w:hAnsi="Times New Roman" w:cs="Times New Roman"/>
          <w:bCs/>
          <w:color w:val="000000"/>
          <w:sz w:val="28"/>
          <w:szCs w:val="28"/>
        </w:rPr>
        <w:t>Афанасьева,</w:t>
      </w:r>
      <w:r w:rsidR="002B5D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режиссер Ярлыков Константин – «</w:t>
      </w:r>
      <w:proofErr w:type="spellStart"/>
      <w:r w:rsidR="002B5D01">
        <w:rPr>
          <w:rFonts w:ascii="Times New Roman" w:hAnsi="Times New Roman" w:cs="Times New Roman"/>
          <w:bCs/>
          <w:color w:val="000000"/>
          <w:sz w:val="28"/>
          <w:szCs w:val="28"/>
        </w:rPr>
        <w:t>Пипито</w:t>
      </w:r>
      <w:proofErr w:type="spellEnd"/>
      <w:r w:rsidR="002B5D0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Театральная группа «</w:t>
      </w:r>
      <w:r w:rsidR="002B5D01" w:rsidRPr="002B5D01">
        <w:rPr>
          <w:rFonts w:ascii="Times New Roman" w:hAnsi="Times New Roman" w:cs="Times New Roman"/>
          <w:bCs/>
          <w:color w:val="000000"/>
          <w:sz w:val="28"/>
          <w:szCs w:val="28"/>
        </w:rPr>
        <w:t>Зо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лотой ключик» на Ключ -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Камышенском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плато – «</w:t>
      </w:r>
      <w:proofErr w:type="spellStart"/>
      <w:r w:rsidR="002B5D01" w:rsidRPr="002B5D01">
        <w:rPr>
          <w:rFonts w:ascii="Times New Roman" w:hAnsi="Times New Roman" w:cs="Times New Roman"/>
          <w:bCs/>
          <w:color w:val="000000"/>
          <w:sz w:val="28"/>
          <w:szCs w:val="28"/>
        </w:rPr>
        <w:t>Куум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ба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», «Колыбельная для Волка» - </w:t>
      </w:r>
      <w:proofErr w:type="spellStart"/>
      <w:r w:rsidR="002B5D01" w:rsidRPr="002B5D01">
        <w:rPr>
          <w:rFonts w:ascii="Times New Roman" w:hAnsi="Times New Roman" w:cs="Times New Roman"/>
          <w:bCs/>
          <w:color w:val="000000"/>
          <w:sz w:val="28"/>
          <w:szCs w:val="28"/>
        </w:rPr>
        <w:t>реж</w:t>
      </w:r>
      <w:proofErr w:type="spellEnd"/>
      <w:r w:rsidR="002B5D01" w:rsidRPr="002B5D01">
        <w:rPr>
          <w:rFonts w:ascii="Times New Roman" w:hAnsi="Times New Roman" w:cs="Times New Roman"/>
          <w:bCs/>
          <w:color w:val="000000"/>
          <w:sz w:val="28"/>
          <w:szCs w:val="28"/>
        </w:rPr>
        <w:t>. Татьяна Трушко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BB45FE" w:rsidRDefault="00BB45FE" w:rsidP="004E6754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своих учеников я выбрала песни из разных мюзиклов, объединив их под одним названием будущего альбома «Вышли звезды погулять». </w:t>
      </w:r>
    </w:p>
    <w:p w:rsidR="00F84550" w:rsidRPr="004E6754" w:rsidRDefault="00F84550" w:rsidP="004E6754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Вопрос заключался лишь в том, что разучивать музыкальный материал приходилось с голоса. В школе искусств, приступая к работе над тем или иным произведением детям необходимо наглядно видеть нотную партитуру, концертмейстеру -  чтобы иметь возможность сыграть аккомпанемент. </w:t>
      </w:r>
      <w:r w:rsidR="00F63D97">
        <w:rPr>
          <w:rFonts w:ascii="Times New Roman" w:hAnsi="Times New Roman" w:cs="Times New Roman"/>
          <w:bCs/>
          <w:color w:val="000000"/>
          <w:sz w:val="28"/>
          <w:szCs w:val="28"/>
        </w:rPr>
        <w:t>Основная идея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заключалась в том, чтобы при помощи аранжировщиков создать полноценный сборник детских песен. </w:t>
      </w:r>
    </w:p>
    <w:p w:rsidR="0066097B" w:rsidRDefault="0066097B" w:rsidP="004E6754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E67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Актуальность</w:t>
      </w:r>
      <w:r w:rsidR="001672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672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выбора интересного, яркого, необычного репертуара для меня, как преподавателя всегда стояла остро. Хотелось новизны, эксперимента, дать волю творческой фантазии. </w:t>
      </w:r>
      <w:r w:rsidR="0028125C">
        <w:rPr>
          <w:rFonts w:ascii="Times New Roman" w:hAnsi="Times New Roman" w:cs="Times New Roman"/>
          <w:bCs/>
          <w:color w:val="000000"/>
          <w:sz w:val="28"/>
          <w:szCs w:val="28"/>
        </w:rPr>
        <w:t>Вокальный репертуар вы</w:t>
      </w:r>
      <w:r w:rsidR="0028125C" w:rsidRPr="002812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бирается с учетом индивидуальных особенностей, возраста, и темперамента ребенка. Он разнообразен, охватывает многие музыкальные стили, жанры, направления. </w:t>
      </w:r>
      <w:r w:rsidR="001672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Каждая выбранная песня подбиралась под конкретного ученика: его вокальных и артистических возможностей. </w:t>
      </w:r>
      <w:r w:rsidR="00D02E09">
        <w:rPr>
          <w:rFonts w:ascii="Times New Roman" w:hAnsi="Times New Roman" w:cs="Times New Roman"/>
          <w:bCs/>
          <w:color w:val="000000"/>
          <w:sz w:val="28"/>
          <w:szCs w:val="28"/>
        </w:rPr>
        <w:t>Исполнение песни</w:t>
      </w:r>
      <w:r w:rsidR="00D02E09" w:rsidRPr="00D02E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предполагает не только </w:t>
      </w:r>
      <w:r w:rsidR="00D02E09">
        <w:rPr>
          <w:rFonts w:ascii="Times New Roman" w:hAnsi="Times New Roman" w:cs="Times New Roman"/>
          <w:bCs/>
          <w:color w:val="000000"/>
          <w:sz w:val="28"/>
          <w:szCs w:val="28"/>
        </w:rPr>
        <w:t>наличие вокально</w:t>
      </w:r>
      <w:r w:rsidR="00DB3F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</w:t>
      </w:r>
      <w:r w:rsidR="00D02E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технических навыков</w:t>
      </w:r>
      <w:r w:rsidR="00D02E09" w:rsidRPr="00D02E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богатый диапазон звучания, но и мастерство художественного перевоплощения,</w:t>
      </w:r>
      <w:r w:rsidR="00D02E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артистизм.</w:t>
      </w:r>
    </w:p>
    <w:p w:rsidR="00DB3F32" w:rsidRDefault="00DB3F32" w:rsidP="004E6754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B3F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Выбор того или иного творческого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направления в своей </w:t>
      </w:r>
      <w:r w:rsidR="008566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работе </w:t>
      </w:r>
      <w:r w:rsidRPr="00DB3F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диктуют многие обстоятельства: </w:t>
      </w:r>
    </w:p>
    <w:p w:rsidR="00DB3F32" w:rsidRDefault="00DB3F32" w:rsidP="004E6754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B3F32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1. Информационно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B3F32">
        <w:rPr>
          <w:rFonts w:ascii="Times New Roman" w:hAnsi="Times New Roman" w:cs="Times New Roman"/>
          <w:bCs/>
          <w:color w:val="000000"/>
          <w:sz w:val="28"/>
          <w:szCs w:val="28"/>
        </w:rPr>
        <w:t>- об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разовательная политика и среда;</w:t>
      </w:r>
    </w:p>
    <w:p w:rsidR="00DB3F32" w:rsidRDefault="008566C9" w:rsidP="004E6754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 Ориентация на концертную или конкурсн</w:t>
      </w:r>
      <w:r w:rsidR="00DB3F32" w:rsidRPr="00DB3F32">
        <w:rPr>
          <w:rFonts w:ascii="Times New Roman" w:hAnsi="Times New Roman" w:cs="Times New Roman"/>
          <w:bCs/>
          <w:color w:val="000000"/>
          <w:sz w:val="28"/>
          <w:szCs w:val="28"/>
        </w:rPr>
        <w:t>ую деятельность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r w:rsidR="00DB3F32" w:rsidRPr="00DB3F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DB3F32" w:rsidRDefault="00DB3F32" w:rsidP="004E6754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B3F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 Художественный вкус </w:t>
      </w:r>
      <w:r w:rsidR="008566C9">
        <w:rPr>
          <w:rFonts w:ascii="Times New Roman" w:hAnsi="Times New Roman" w:cs="Times New Roman"/>
          <w:bCs/>
          <w:color w:val="000000"/>
          <w:sz w:val="28"/>
          <w:szCs w:val="28"/>
        </w:rPr>
        <w:t>преподавателя и уровень учащихся школы;</w:t>
      </w:r>
      <w:r w:rsidRPr="00DB3F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FE6A28" w:rsidRDefault="0066097B" w:rsidP="004E6754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E67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Новизна</w:t>
      </w:r>
      <w:r w:rsidR="00D621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:rsidR="00D62155" w:rsidRDefault="00D62155" w:rsidP="004E6754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основе отобранного </w:t>
      </w:r>
      <w:r w:rsidRPr="00D62155">
        <w:rPr>
          <w:rFonts w:ascii="Times New Roman" w:hAnsi="Times New Roman" w:cs="Times New Roman"/>
          <w:bCs/>
          <w:color w:val="000000"/>
          <w:sz w:val="28"/>
          <w:szCs w:val="28"/>
        </w:rPr>
        <w:t>песенного матер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иала началась работа </w:t>
      </w:r>
      <w:r w:rsidRPr="00D62155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редактированию </w:t>
      </w:r>
      <w:r w:rsidRPr="00D62155">
        <w:rPr>
          <w:rFonts w:ascii="Times New Roman" w:hAnsi="Times New Roman" w:cs="Times New Roman"/>
          <w:bCs/>
          <w:color w:val="000000"/>
          <w:sz w:val="28"/>
          <w:szCs w:val="28"/>
        </w:rPr>
        <w:t>музыкального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621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текста,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аранжировке и набору партии аккомпанемента. В этом нам помогали Алексей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Выграненко</w:t>
      </w:r>
      <w:proofErr w:type="spellEnd"/>
      <w:r w:rsidR="002B5D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(преподаватель фортепиано Детской школы искусств Кольцово</w:t>
      </w:r>
      <w:r w:rsidR="004C0AAC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2B5D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Кристина </w:t>
      </w:r>
      <w:r w:rsidR="002B5D01">
        <w:rPr>
          <w:rFonts w:ascii="Times New Roman" w:hAnsi="Times New Roman" w:cs="Times New Roman"/>
          <w:bCs/>
          <w:color w:val="000000"/>
          <w:sz w:val="28"/>
          <w:szCs w:val="28"/>
        </w:rPr>
        <w:t>Матевосян.</w:t>
      </w:r>
    </w:p>
    <w:p w:rsidR="005231A5" w:rsidRDefault="003057D1" w:rsidP="004E6754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начальном этапе приходилось </w:t>
      </w:r>
      <w:r w:rsidR="0052159E">
        <w:rPr>
          <w:rFonts w:ascii="Times New Roman" w:hAnsi="Times New Roman" w:cs="Times New Roman"/>
          <w:bCs/>
          <w:color w:val="000000"/>
          <w:sz w:val="28"/>
          <w:szCs w:val="28"/>
        </w:rPr>
        <w:t>редактировать каждый присланный</w:t>
      </w:r>
      <w:r w:rsidR="00CA4A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набор музыкального текста: выби</w:t>
      </w:r>
      <w:r w:rsidR="0052159E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="00CA4A9E">
        <w:rPr>
          <w:rFonts w:ascii="Times New Roman" w:hAnsi="Times New Roman" w:cs="Times New Roman"/>
          <w:bCs/>
          <w:color w:val="000000"/>
          <w:sz w:val="28"/>
          <w:szCs w:val="28"/>
        </w:rPr>
        <w:t>ать удобную тональность</w:t>
      </w:r>
      <w:r w:rsidR="0052159E">
        <w:rPr>
          <w:rFonts w:ascii="Times New Roman" w:hAnsi="Times New Roman" w:cs="Times New Roman"/>
          <w:bCs/>
          <w:color w:val="000000"/>
          <w:sz w:val="28"/>
          <w:szCs w:val="28"/>
        </w:rPr>
        <w:t>, выверять диапазон вокальной партии, ее правильное расположение и написание, упрощать и оптимизировать сопровождение для фортепиано. Сверять с оригиналом правильность написания га</w:t>
      </w:r>
      <w:r w:rsidR="001150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рмонии в песнях. </w:t>
      </w:r>
      <w:r w:rsidR="00CA4A9E" w:rsidRPr="00CA4A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Расширение тесситуры </w:t>
      </w:r>
      <w:r w:rsidR="00CA4A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было </w:t>
      </w:r>
      <w:r w:rsidR="00CA4A9E" w:rsidRPr="00CA4A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вызвано необходимостью создания концертного варианта с целью более яркого раскрытия вокальных данных исполнителя. </w:t>
      </w:r>
      <w:r w:rsidR="001150F9">
        <w:rPr>
          <w:rFonts w:ascii="Times New Roman" w:hAnsi="Times New Roman" w:cs="Times New Roman"/>
          <w:bCs/>
          <w:color w:val="000000"/>
          <w:sz w:val="28"/>
          <w:szCs w:val="28"/>
        </w:rPr>
        <w:t>Особенная сложность возникала с определением размера и записью вступления в некоторых песнях.</w:t>
      </w:r>
      <w:r w:rsidR="00CA4A9E" w:rsidRPr="00CA4A9E">
        <w:t xml:space="preserve"> </w:t>
      </w:r>
      <w:r w:rsidR="00CA4A9E">
        <w:t xml:space="preserve"> </w:t>
      </w:r>
      <w:r w:rsidR="00CA4A9E" w:rsidRPr="00CA4A9E">
        <w:rPr>
          <w:rFonts w:ascii="Times New Roman" w:hAnsi="Times New Roman" w:cs="Times New Roman"/>
          <w:sz w:val="28"/>
          <w:szCs w:val="28"/>
        </w:rPr>
        <w:t xml:space="preserve">Музыкальное вступление и аккомпанемент </w:t>
      </w:r>
      <w:r w:rsidR="00CA4A9E">
        <w:rPr>
          <w:rFonts w:ascii="Times New Roman" w:hAnsi="Times New Roman" w:cs="Times New Roman"/>
          <w:sz w:val="28"/>
          <w:szCs w:val="28"/>
        </w:rPr>
        <w:t>должны быть предельно просты и играть роль поддержки исполнителя</w:t>
      </w:r>
      <w:r w:rsidR="00CA4A9E" w:rsidRPr="00CA4A9E">
        <w:rPr>
          <w:rFonts w:ascii="Times New Roman" w:hAnsi="Times New Roman" w:cs="Times New Roman"/>
          <w:sz w:val="28"/>
          <w:szCs w:val="28"/>
        </w:rPr>
        <w:t>, оттеняя при этом функциональную гармонию песни.</w:t>
      </w:r>
      <w:r w:rsidR="00CA4A9E">
        <w:t xml:space="preserve">                                                                                                                                                            </w:t>
      </w:r>
      <w:r w:rsidR="00CA4A9E">
        <w:rPr>
          <w:rFonts w:ascii="Times New Roman" w:hAnsi="Times New Roman" w:cs="Times New Roman"/>
          <w:sz w:val="28"/>
          <w:szCs w:val="28"/>
        </w:rPr>
        <w:t xml:space="preserve">В своей работе мы приветствовали </w:t>
      </w:r>
      <w:r w:rsidR="00CA4A9E">
        <w:rPr>
          <w:rFonts w:ascii="Times New Roman" w:hAnsi="Times New Roman" w:cs="Times New Roman"/>
          <w:bCs/>
          <w:color w:val="000000"/>
          <w:sz w:val="28"/>
          <w:szCs w:val="28"/>
        </w:rPr>
        <w:t>свободную обработку, подразумевающую</w:t>
      </w:r>
      <w:r w:rsidR="00CA4A9E" w:rsidRPr="00CA4A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создание на основе имеющегося песенного материала нового произведения посредством придания ему черт личного восприятия как музыкальной</w:t>
      </w:r>
      <w:r w:rsidR="00CA4A9E">
        <w:rPr>
          <w:rFonts w:ascii="Times New Roman" w:hAnsi="Times New Roman" w:cs="Times New Roman"/>
          <w:bCs/>
          <w:color w:val="000000"/>
          <w:sz w:val="28"/>
          <w:szCs w:val="28"/>
        </w:rPr>
        <w:t>, так и смысловой (литературной</w:t>
      </w:r>
      <w:r w:rsidR="00CA4A9E" w:rsidRPr="00CA4A9E">
        <w:rPr>
          <w:rFonts w:ascii="Times New Roman" w:hAnsi="Times New Roman" w:cs="Times New Roman"/>
          <w:bCs/>
          <w:color w:val="000000"/>
          <w:sz w:val="28"/>
          <w:szCs w:val="28"/>
        </w:rPr>
        <w:t>) тематики.</w:t>
      </w:r>
    </w:p>
    <w:p w:rsidR="0066097B" w:rsidRPr="00665E52" w:rsidRDefault="005231A5" w:rsidP="00665E52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231A5">
        <w:rPr>
          <w:rFonts w:ascii="Times New Roman" w:hAnsi="Times New Roman" w:cs="Times New Roman"/>
          <w:bCs/>
          <w:color w:val="000000"/>
          <w:sz w:val="28"/>
          <w:szCs w:val="28"/>
        </w:rPr>
        <w:t>Надо сказать, что создани</w:t>
      </w:r>
      <w:r w:rsidR="001150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 эффектной по выразительности </w:t>
      </w:r>
      <w:r w:rsidRPr="005231A5">
        <w:rPr>
          <w:rFonts w:ascii="Times New Roman" w:hAnsi="Times New Roman" w:cs="Times New Roman"/>
          <w:bCs/>
          <w:color w:val="000000"/>
          <w:sz w:val="28"/>
          <w:szCs w:val="28"/>
        </w:rPr>
        <w:t>партитуры сопровождения всег</w:t>
      </w:r>
      <w:r w:rsidR="001150F9">
        <w:rPr>
          <w:rFonts w:ascii="Times New Roman" w:hAnsi="Times New Roman" w:cs="Times New Roman"/>
          <w:bCs/>
          <w:color w:val="000000"/>
          <w:sz w:val="28"/>
          <w:szCs w:val="28"/>
        </w:rPr>
        <w:t>да момент творческий, поэтому</w:t>
      </w:r>
      <w:r w:rsidRPr="005231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аранжировщику необходимо еще и владение основами композиторской техники. Внести в оригинал некоторые изменения, создать различные варианты музыкальной ткани, присочинить те или иные отсутствующие эле</w:t>
      </w:r>
      <w:r w:rsidR="001150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менты и ввести их в </w:t>
      </w:r>
      <w:r w:rsidR="001150F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партитуру - </w:t>
      </w:r>
      <w:r w:rsidRPr="005231A5">
        <w:rPr>
          <w:rFonts w:ascii="Times New Roman" w:hAnsi="Times New Roman" w:cs="Times New Roman"/>
          <w:bCs/>
          <w:color w:val="000000"/>
          <w:sz w:val="28"/>
          <w:szCs w:val="28"/>
        </w:rPr>
        <w:t>дело нелегкое, требующее определенных навыков и умения.</w:t>
      </w:r>
      <w:r w:rsidR="001150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20D08" w:rsidRPr="00720D08">
        <w:rPr>
          <w:rFonts w:ascii="Times New Roman" w:hAnsi="Times New Roman" w:cs="Times New Roman"/>
          <w:bCs/>
          <w:color w:val="000000"/>
          <w:sz w:val="28"/>
          <w:szCs w:val="28"/>
        </w:rPr>
        <w:t>Выполнение аранжировщиком этого положения помогает вокалистам более полно раскрыть и донести до слушателя идейно-художественное содержание песни, добиться необходимой степени эмоциональной выразительности.</w:t>
      </w:r>
    </w:p>
    <w:p w:rsidR="00665E52" w:rsidRDefault="0066097B" w:rsidP="004E675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E67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Результативностью опыта</w:t>
      </w:r>
      <w:r w:rsidRPr="004E6754">
        <w:rPr>
          <w:rFonts w:ascii="Times New Roman" w:hAnsi="Times New Roman" w:cs="Times New Roman"/>
          <w:color w:val="000000"/>
          <w:sz w:val="28"/>
          <w:szCs w:val="28"/>
        </w:rPr>
        <w:t> является:</w:t>
      </w:r>
      <w:r w:rsidR="00665E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65E52" w:rsidRPr="008C58F1" w:rsidRDefault="00665E52" w:rsidP="008C58F1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C58F1">
        <w:rPr>
          <w:rFonts w:ascii="Times New Roman" w:hAnsi="Times New Roman" w:cs="Times New Roman"/>
          <w:color w:val="000000"/>
          <w:sz w:val="28"/>
          <w:szCs w:val="28"/>
        </w:rPr>
        <w:t xml:space="preserve">работа с новым музыкальным материалом; </w:t>
      </w:r>
    </w:p>
    <w:p w:rsidR="00665E52" w:rsidRPr="008C58F1" w:rsidRDefault="00665E52" w:rsidP="008C58F1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C58F1">
        <w:rPr>
          <w:rFonts w:ascii="Times New Roman" w:hAnsi="Times New Roman" w:cs="Times New Roman"/>
          <w:color w:val="000000"/>
          <w:sz w:val="28"/>
          <w:szCs w:val="28"/>
        </w:rPr>
        <w:t>повышение уровня вокального исполнительства;</w:t>
      </w:r>
    </w:p>
    <w:p w:rsidR="00665E52" w:rsidRPr="008C58F1" w:rsidRDefault="00665E52" w:rsidP="008C58F1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C58F1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8C58F1">
        <w:rPr>
          <w:rFonts w:ascii="Times New Roman" w:hAnsi="Times New Roman" w:cs="Times New Roman"/>
          <w:color w:val="000000"/>
          <w:sz w:val="28"/>
          <w:szCs w:val="28"/>
        </w:rPr>
        <w:t xml:space="preserve"> умения перевоплощаться в сценический образ посредством вокального искусства (передача голосом внутреннего эмоционального состояния);</w:t>
      </w:r>
    </w:p>
    <w:p w:rsidR="00665E52" w:rsidRPr="008C58F1" w:rsidRDefault="00665E52" w:rsidP="008C58F1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C58F1">
        <w:rPr>
          <w:rFonts w:ascii="Times New Roman" w:hAnsi="Times New Roman" w:cs="Times New Roman"/>
          <w:color w:val="000000"/>
          <w:sz w:val="28"/>
          <w:szCs w:val="28"/>
        </w:rPr>
        <w:t xml:space="preserve">опыт работы со звукозаписывающей студией; </w:t>
      </w:r>
    </w:p>
    <w:p w:rsidR="00665E52" w:rsidRPr="008C58F1" w:rsidRDefault="00665E52" w:rsidP="008C58F1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C58F1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мотивации к концертной деятельности; </w:t>
      </w:r>
    </w:p>
    <w:p w:rsidR="0066097B" w:rsidRPr="008C58F1" w:rsidRDefault="00665E52" w:rsidP="008C58F1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C58F1">
        <w:rPr>
          <w:rFonts w:ascii="Times New Roman" w:hAnsi="Times New Roman" w:cs="Times New Roman"/>
          <w:color w:val="000000"/>
          <w:sz w:val="28"/>
          <w:szCs w:val="28"/>
        </w:rPr>
        <w:t>формирование социального опыта учащихся для успешной реализации личности.</w:t>
      </w:r>
    </w:p>
    <w:p w:rsidR="0066097B" w:rsidRPr="004E6754" w:rsidRDefault="0066097B" w:rsidP="004E675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6097B" w:rsidRDefault="0066097B" w:rsidP="004E6754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E67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Вывод:</w:t>
      </w:r>
      <w:r w:rsidR="004C0AA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C0A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Проделав совместную большую и кропотливую работу, свет увидели два сборника: «Вышли звезды погулять» и «Счастливый лимон». К предложению записать </w:t>
      </w:r>
      <w:r w:rsidR="004C0AA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CD</w:t>
      </w:r>
      <w:r w:rsidR="004C0AAC" w:rsidRPr="004C0A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C0A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диск родители моих учеников отнеслись с большим интересом. Таким образом, мы смогли поработать со звукозаписывающей студией, получив музыкальный альбом на память. </w:t>
      </w:r>
    </w:p>
    <w:p w:rsidR="004C0AAC" w:rsidRPr="00874F61" w:rsidRDefault="004C0AAC" w:rsidP="004E67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Выпущенные сборники вышли в тираж: красиво оформленные, яркие, с комментариями педагогов и режиссеров уже поработавших с Татьяной Юрьевной. </w:t>
      </w:r>
      <w:r w:rsidR="00874F61">
        <w:rPr>
          <w:rFonts w:ascii="Times New Roman" w:hAnsi="Times New Roman" w:cs="Times New Roman"/>
          <w:bCs/>
          <w:color w:val="000000"/>
          <w:sz w:val="28"/>
          <w:szCs w:val="28"/>
        </w:rPr>
        <w:t>Песни, вошедшие в сборники, с удовольствием поют не только мои ученики: маленькие солисты вокальной студии «Дети солнца» при МАДОУ д</w:t>
      </w:r>
      <w:r w:rsidR="00874F61" w:rsidRPr="00874F61">
        <w:rPr>
          <w:rFonts w:ascii="Times New Roman" w:hAnsi="Times New Roman" w:cs="Times New Roman"/>
          <w:bCs/>
          <w:color w:val="000000"/>
          <w:sz w:val="28"/>
          <w:szCs w:val="28"/>
        </w:rPr>
        <w:t>/</w:t>
      </w:r>
      <w:r w:rsidR="00874F61">
        <w:rPr>
          <w:rFonts w:ascii="Times New Roman" w:hAnsi="Times New Roman" w:cs="Times New Roman"/>
          <w:bCs/>
          <w:color w:val="000000"/>
          <w:sz w:val="28"/>
          <w:szCs w:val="28"/>
        </w:rPr>
        <w:t>с № 70, а так же младший состав хора нашей школы искусств</w:t>
      </w:r>
      <w:proofErr w:type="gramStart"/>
      <w:r w:rsidR="00874F6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="00874F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Наш совместный проект с Татьяной Трушко оказался очень</w:t>
      </w:r>
      <w:bookmarkStart w:id="0" w:name="_GoBack"/>
      <w:bookmarkEnd w:id="0"/>
      <w:r w:rsidR="00874F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интересным, творческим, а главное - результативным.</w:t>
      </w:r>
    </w:p>
    <w:sectPr w:rsidR="004C0AAC" w:rsidRPr="00874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F57A7"/>
    <w:multiLevelType w:val="hybridMultilevel"/>
    <w:tmpl w:val="C9BCC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B502C"/>
    <w:multiLevelType w:val="hybridMultilevel"/>
    <w:tmpl w:val="137CD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15"/>
    <w:rsid w:val="00071C15"/>
    <w:rsid w:val="001150F9"/>
    <w:rsid w:val="001672AB"/>
    <w:rsid w:val="0028125C"/>
    <w:rsid w:val="002B5D01"/>
    <w:rsid w:val="003057D1"/>
    <w:rsid w:val="004C0AAC"/>
    <w:rsid w:val="004E6754"/>
    <w:rsid w:val="0052159E"/>
    <w:rsid w:val="005231A5"/>
    <w:rsid w:val="0066097B"/>
    <w:rsid w:val="00665E52"/>
    <w:rsid w:val="00720D08"/>
    <w:rsid w:val="00834160"/>
    <w:rsid w:val="008566C9"/>
    <w:rsid w:val="00874F61"/>
    <w:rsid w:val="008C58F1"/>
    <w:rsid w:val="00BB45FE"/>
    <w:rsid w:val="00BF0968"/>
    <w:rsid w:val="00CA4A9E"/>
    <w:rsid w:val="00D02E09"/>
    <w:rsid w:val="00D31612"/>
    <w:rsid w:val="00D615A0"/>
    <w:rsid w:val="00D62155"/>
    <w:rsid w:val="00DB3F32"/>
    <w:rsid w:val="00EE0042"/>
    <w:rsid w:val="00F63D97"/>
    <w:rsid w:val="00F84550"/>
    <w:rsid w:val="00FE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0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609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0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60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тс</dc:creator>
  <cp:keywords/>
  <dc:description/>
  <cp:lastModifiedBy>тс</cp:lastModifiedBy>
  <cp:revision>7</cp:revision>
  <dcterms:created xsi:type="dcterms:W3CDTF">2018-06-11T06:15:00Z</dcterms:created>
  <dcterms:modified xsi:type="dcterms:W3CDTF">2018-06-18T03:56:00Z</dcterms:modified>
</cp:coreProperties>
</file>